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4AFB45BC" w:rsidR="0031596B" w:rsidRPr="004B7144" w:rsidRDefault="000468A1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863E07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</w:t>
      </w:r>
      <w:r w:rsidRPr="001E32E0">
        <w:t xml:space="preserve"> </w:t>
      </w:r>
      <w:r w:rsidRPr="001E32E0">
        <w:rPr>
          <w:rFonts w:ascii="Times New Roman" w:hAnsi="Times New Roman" w:cs="Times New Roman"/>
          <w:b/>
          <w:sz w:val="36"/>
          <w:szCs w:val="36"/>
          <w:u w:val="single"/>
        </w:rPr>
        <w:t>INTENDENCIA DEPARTAMENTAL DE FLORES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66CE2DC" w14:textId="77777777" w:rsidR="00AD53DC" w:rsidRDefault="00AD53DC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F314545" w14:textId="202C532A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B0C81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7DFC">
        <w:rPr>
          <w:rFonts w:ascii="Times New Roman" w:hAnsi="Times New Roman" w:cs="Times New Roman"/>
          <w:b/>
          <w:sz w:val="36"/>
          <w:szCs w:val="36"/>
          <w:u w:val="single"/>
        </w:rPr>
        <w:t>/2022</w:t>
      </w:r>
    </w:p>
    <w:p w14:paraId="1310C043" w14:textId="77777777" w:rsidR="0027574B" w:rsidRDefault="0027574B" w:rsidP="0027574B">
      <w:pPr>
        <w:jc w:val="center"/>
        <w:rPr>
          <w:rFonts w:ascii="Arial" w:eastAsia="Calibri" w:hAnsi="Arial" w:cs="Arial"/>
          <w:b/>
          <w:bCs/>
          <w:sz w:val="28"/>
          <w:szCs w:val="28"/>
          <w:lang w:val="es-ES" w:eastAsia="es-UY"/>
        </w:rPr>
      </w:pPr>
      <w:r w:rsidRPr="0027574B">
        <w:rPr>
          <w:rFonts w:ascii="Arial" w:eastAsia="Calibri" w:hAnsi="Arial" w:cs="Arial"/>
          <w:b/>
          <w:bCs/>
          <w:sz w:val="28"/>
          <w:szCs w:val="28"/>
          <w:lang w:val="es-ES" w:eastAsia="es-UY"/>
        </w:rPr>
        <w:t xml:space="preserve">Construcción de un nuevo obrador para la </w:t>
      </w:r>
    </w:p>
    <w:p w14:paraId="67AC2CC2" w14:textId="4022D34B" w:rsidR="00062E59" w:rsidRPr="0027574B" w:rsidRDefault="0027574B" w:rsidP="0027574B">
      <w:pPr>
        <w:jc w:val="center"/>
        <w:rPr>
          <w:rFonts w:ascii="Arial" w:eastAsia="Calibri" w:hAnsi="Arial" w:cs="Arial"/>
          <w:b/>
          <w:bCs/>
          <w:sz w:val="21"/>
          <w:szCs w:val="21"/>
          <w:lang w:val="es-ES" w:eastAsia="es-UY"/>
        </w:rPr>
      </w:pPr>
      <w:r w:rsidRPr="0027574B">
        <w:rPr>
          <w:rFonts w:ascii="Arial" w:eastAsia="Calibri" w:hAnsi="Arial" w:cs="Arial"/>
          <w:b/>
          <w:bCs/>
          <w:sz w:val="28"/>
          <w:szCs w:val="28"/>
          <w:lang w:val="es-ES" w:eastAsia="es-UY"/>
        </w:rPr>
        <w:t>Intendencia Departamental de Flores</w:t>
      </w:r>
    </w:p>
    <w:p w14:paraId="63107894" w14:textId="2788A01B" w:rsidR="00A16624" w:rsidRPr="00A16624" w:rsidRDefault="0027574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7B0C81">
        <w:rPr>
          <w:rFonts w:ascii="Times New Roman" w:hAnsi="Times New Roman" w:cs="Times New Roman"/>
        </w:rPr>
        <w:t>(</w:t>
      </w:r>
      <w:r w:rsidR="007B0C81" w:rsidRPr="007B0C81">
        <w:rPr>
          <w:rFonts w:ascii="Times New Roman" w:hAnsi="Times New Roman" w:cs="Times New Roman"/>
          <w:b/>
          <w:sz w:val="24"/>
          <w:szCs w:val="24"/>
          <w:u w:val="single"/>
        </w:rPr>
        <w:t>CONAFIN/CONAF/10/8/2022</w:t>
      </w:r>
      <w:r w:rsidRPr="007B0C8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08557">
    <w:abstractNumId w:val="1"/>
  </w:num>
  <w:num w:numId="2" w16cid:durableId="15666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68A1"/>
    <w:rsid w:val="00062E59"/>
    <w:rsid w:val="000B6FD1"/>
    <w:rsid w:val="000C7108"/>
    <w:rsid w:val="00111969"/>
    <w:rsid w:val="0013476B"/>
    <w:rsid w:val="00140257"/>
    <w:rsid w:val="00174EEB"/>
    <w:rsid w:val="00177193"/>
    <w:rsid w:val="00177E6F"/>
    <w:rsid w:val="001A0262"/>
    <w:rsid w:val="001F750E"/>
    <w:rsid w:val="00215A45"/>
    <w:rsid w:val="0027574B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67DFC"/>
    <w:rsid w:val="00575EC3"/>
    <w:rsid w:val="00581BA1"/>
    <w:rsid w:val="005F3717"/>
    <w:rsid w:val="00644E72"/>
    <w:rsid w:val="006618C4"/>
    <w:rsid w:val="00673E8A"/>
    <w:rsid w:val="006C52E5"/>
    <w:rsid w:val="006F526D"/>
    <w:rsid w:val="00752695"/>
    <w:rsid w:val="007B0C81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AD53DC"/>
    <w:rsid w:val="00B7459B"/>
    <w:rsid w:val="00B97211"/>
    <w:rsid w:val="00BA2A1D"/>
    <w:rsid w:val="00BE57D5"/>
    <w:rsid w:val="00C00CF5"/>
    <w:rsid w:val="00C01E76"/>
    <w:rsid w:val="00C03947"/>
    <w:rsid w:val="00C257E1"/>
    <w:rsid w:val="00C42922"/>
    <w:rsid w:val="00C43377"/>
    <w:rsid w:val="00CA389B"/>
    <w:rsid w:val="00CA7338"/>
    <w:rsid w:val="00D53B78"/>
    <w:rsid w:val="00D85430"/>
    <w:rsid w:val="00D95B16"/>
    <w:rsid w:val="00DC1A66"/>
    <w:rsid w:val="00E65E93"/>
    <w:rsid w:val="00ED6C32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262CFBF1FCAF4F9D4D0DE454582759" ma:contentTypeVersion="4" ma:contentTypeDescription="Crear nuevo documento." ma:contentTypeScope="" ma:versionID="8cd5e1e1972f28f842394635fbd84335">
  <xsd:schema xmlns:xsd="http://www.w3.org/2001/XMLSchema" xmlns:xs="http://www.w3.org/2001/XMLSchema" xmlns:p="http://schemas.microsoft.com/office/2006/metadata/properties" xmlns:ns2="052ca11b-2e44-4498-a45c-f3b6bbc977c1" xmlns:ns3="36e132f7-c7ed-42fd-91fa-bf480a2fef95" targetNamespace="http://schemas.microsoft.com/office/2006/metadata/properties" ma:root="true" ma:fieldsID="dcb95545d265431f11e3ccab06bd6730" ns2:_="" ns3:_="">
    <xsd:import namespace="052ca11b-2e44-4498-a45c-f3b6bbc977c1"/>
    <xsd:import namespace="36e132f7-c7ed-42fd-91fa-bf480a2fe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ca11b-2e44-4498-a45c-f3b6bbc977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132f7-c7ed-42fd-91fa-bf480a2fef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710C7D-61E5-42DF-BAE6-7B814D4207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0A2A2C-1888-4BCF-8994-2AF9DB0C5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891DF-1683-463E-9223-3260235A5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ca11b-2e44-4498-a45c-f3b6bbc977c1"/>
    <ds:schemaRef ds:uri="36e132f7-c7ed-42fd-91fa-bf480a2fe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Adrián Fránquez</cp:lastModifiedBy>
  <cp:revision>53</cp:revision>
  <dcterms:created xsi:type="dcterms:W3CDTF">2015-01-29T02:08:00Z</dcterms:created>
  <dcterms:modified xsi:type="dcterms:W3CDTF">2022-10-17T17:32:00Z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0x0101001B262CFBF1FCAF4F9D4D0DE454582759</vt:lpwstr>
  </property>
</Properties>
</file>